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4872" w:rsidRPr="00546DFD" w:rsidRDefault="00904872">
      <w:pPr>
        <w:rPr>
          <w:rFonts w:ascii="Verdana" w:hAnsi="Verdana"/>
        </w:rPr>
      </w:pPr>
      <w:bookmarkStart w:id="0" w:name="_GoBack"/>
      <w:bookmarkEnd w:id="0"/>
    </w:p>
    <w:p w:rsidR="00546DFD" w:rsidRPr="00B731F5" w:rsidRDefault="00546DFD" w:rsidP="00546DFD">
      <w:pPr>
        <w:contextualSpacing/>
        <w:rPr>
          <w:rFonts w:asciiTheme="majorHAnsi" w:hAnsiTheme="majorHAnsi" w:cstheme="majorHAnsi"/>
          <w:b/>
          <w:szCs w:val="20"/>
        </w:rPr>
      </w:pPr>
      <w:r w:rsidRPr="00B731F5">
        <w:rPr>
          <w:rFonts w:asciiTheme="majorHAnsi" w:hAnsiTheme="majorHAnsi" w:cstheme="majorHAnsi"/>
          <w:b/>
          <w:szCs w:val="20"/>
        </w:rPr>
        <w:t>SPECYFIKACJA ASORTYMENTOWO – CENOWA</w:t>
      </w:r>
    </w:p>
    <w:p w:rsidR="00546DFD" w:rsidRPr="00B731F5" w:rsidRDefault="00A90C8D">
      <w:pPr>
        <w:rPr>
          <w:rFonts w:asciiTheme="majorHAnsi" w:hAnsiTheme="majorHAnsi" w:cstheme="majorHAnsi"/>
          <w:b/>
          <w:szCs w:val="20"/>
        </w:rPr>
      </w:pPr>
      <w:r w:rsidRPr="00B731F5">
        <w:rPr>
          <w:rFonts w:asciiTheme="majorHAnsi" w:hAnsiTheme="majorHAnsi" w:cstheme="majorHAnsi"/>
          <w:b/>
          <w:szCs w:val="20"/>
        </w:rPr>
        <w:t>Zadanie nr 8</w:t>
      </w:r>
      <w:r w:rsidR="00546DFD" w:rsidRPr="00B731F5">
        <w:rPr>
          <w:rFonts w:asciiTheme="majorHAnsi" w:hAnsiTheme="majorHAnsi" w:cstheme="majorHAnsi"/>
          <w:b/>
          <w:szCs w:val="20"/>
        </w:rPr>
        <w:t xml:space="preserve"> – </w:t>
      </w:r>
      <w:r w:rsidR="00386583" w:rsidRPr="00B731F5">
        <w:rPr>
          <w:rFonts w:asciiTheme="majorHAnsi" w:hAnsiTheme="majorHAnsi" w:cstheme="majorHAnsi"/>
          <w:b/>
          <w:szCs w:val="20"/>
        </w:rPr>
        <w:t xml:space="preserve">mata grzewcza </w:t>
      </w:r>
    </w:p>
    <w:p w:rsidR="00546DFD" w:rsidRPr="00546DFD" w:rsidRDefault="00546DFD">
      <w:pPr>
        <w:rPr>
          <w:rFonts w:ascii="Verdana" w:hAnsi="Verdana"/>
        </w:rPr>
      </w:pPr>
    </w:p>
    <w:tbl>
      <w:tblPr>
        <w:tblW w:w="1459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09"/>
        <w:gridCol w:w="4107"/>
        <w:gridCol w:w="708"/>
        <w:gridCol w:w="709"/>
        <w:gridCol w:w="1843"/>
        <w:gridCol w:w="1843"/>
        <w:gridCol w:w="992"/>
        <w:gridCol w:w="1843"/>
        <w:gridCol w:w="1843"/>
      </w:tblGrid>
      <w:tr w:rsidR="00546DFD" w:rsidRPr="00B731F5" w:rsidTr="006D31F7">
        <w:trPr>
          <w:trHeight w:val="567"/>
          <w:tblHeader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546DFD" w:rsidRPr="00B731F5" w:rsidRDefault="006D31F7" w:rsidP="003B59FA">
            <w:pPr>
              <w:spacing w:before="60" w:after="60"/>
              <w:jc w:val="center"/>
              <w:rPr>
                <w:rFonts w:asciiTheme="majorHAnsi" w:hAnsiTheme="majorHAnsi" w:cstheme="majorHAnsi"/>
                <w:b/>
              </w:rPr>
            </w:pPr>
            <w:r w:rsidRPr="00B731F5">
              <w:rPr>
                <w:rFonts w:asciiTheme="majorHAnsi" w:hAnsiTheme="majorHAnsi" w:cstheme="majorHAnsi"/>
                <w:b/>
              </w:rPr>
              <w:t>L</w:t>
            </w:r>
            <w:r w:rsidR="00546DFD" w:rsidRPr="00B731F5">
              <w:rPr>
                <w:rFonts w:asciiTheme="majorHAnsi" w:hAnsiTheme="majorHAnsi" w:cstheme="majorHAnsi"/>
                <w:b/>
              </w:rPr>
              <w:t>p.</w:t>
            </w:r>
          </w:p>
        </w:tc>
        <w:tc>
          <w:tcPr>
            <w:tcW w:w="4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546DFD" w:rsidRPr="00B731F5" w:rsidRDefault="006D31F7" w:rsidP="003B59FA">
            <w:pPr>
              <w:spacing w:before="60" w:after="60"/>
              <w:jc w:val="center"/>
              <w:rPr>
                <w:rFonts w:asciiTheme="majorHAnsi" w:hAnsiTheme="majorHAnsi" w:cstheme="majorHAnsi"/>
                <w:b/>
              </w:rPr>
            </w:pPr>
            <w:r w:rsidRPr="00B731F5">
              <w:rPr>
                <w:rFonts w:asciiTheme="majorHAnsi" w:hAnsiTheme="majorHAnsi" w:cstheme="majorHAnsi"/>
                <w:b/>
              </w:rPr>
              <w:t>P</w:t>
            </w:r>
            <w:r w:rsidR="00546DFD" w:rsidRPr="00B731F5">
              <w:rPr>
                <w:rFonts w:asciiTheme="majorHAnsi" w:hAnsiTheme="majorHAnsi" w:cstheme="majorHAnsi"/>
                <w:b/>
              </w:rPr>
              <w:t>rzedmiot zamówienia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546DFD" w:rsidRPr="00B731F5" w:rsidRDefault="00546DFD" w:rsidP="003B59FA">
            <w:pPr>
              <w:spacing w:before="60" w:after="60"/>
              <w:jc w:val="center"/>
              <w:rPr>
                <w:rFonts w:asciiTheme="majorHAnsi" w:hAnsiTheme="majorHAnsi" w:cstheme="majorHAnsi"/>
                <w:b/>
              </w:rPr>
            </w:pPr>
            <w:r w:rsidRPr="00B731F5">
              <w:rPr>
                <w:rFonts w:asciiTheme="majorHAnsi" w:hAnsiTheme="majorHAnsi" w:cstheme="majorHAnsi"/>
                <w:b/>
              </w:rPr>
              <w:t>j. m</w:t>
            </w:r>
            <w:r w:rsidR="006D31F7" w:rsidRPr="00B731F5">
              <w:rPr>
                <w:rFonts w:asciiTheme="majorHAnsi" w:hAnsiTheme="majorHAnsi" w:cstheme="majorHAnsi"/>
                <w:b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546DFD" w:rsidRPr="00B731F5" w:rsidRDefault="00546DFD" w:rsidP="003B59FA">
            <w:pPr>
              <w:spacing w:before="60" w:after="60"/>
              <w:jc w:val="center"/>
              <w:rPr>
                <w:rFonts w:asciiTheme="majorHAnsi" w:hAnsiTheme="majorHAnsi" w:cstheme="majorHAnsi"/>
                <w:b/>
              </w:rPr>
            </w:pPr>
            <w:r w:rsidRPr="00B731F5">
              <w:rPr>
                <w:rFonts w:asciiTheme="majorHAnsi" w:hAnsiTheme="majorHAnsi" w:cstheme="majorHAnsi"/>
                <w:b/>
              </w:rPr>
              <w:t>ilość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546DFD" w:rsidRPr="00B731F5" w:rsidRDefault="006D31F7" w:rsidP="003B59FA">
            <w:pPr>
              <w:spacing w:before="60" w:after="60"/>
              <w:jc w:val="center"/>
              <w:rPr>
                <w:rFonts w:asciiTheme="majorHAnsi" w:hAnsiTheme="majorHAnsi" w:cstheme="majorHAnsi"/>
                <w:b/>
              </w:rPr>
            </w:pPr>
            <w:r w:rsidRPr="00B731F5">
              <w:rPr>
                <w:rFonts w:asciiTheme="majorHAnsi" w:hAnsiTheme="majorHAnsi" w:cstheme="majorHAnsi"/>
                <w:b/>
              </w:rPr>
              <w:t>C</w:t>
            </w:r>
            <w:r w:rsidR="00546DFD" w:rsidRPr="00B731F5">
              <w:rPr>
                <w:rFonts w:asciiTheme="majorHAnsi" w:hAnsiTheme="majorHAnsi" w:cstheme="majorHAnsi"/>
                <w:b/>
              </w:rPr>
              <w:t>ena  jednostkowa netto [PLN]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546DFD" w:rsidRPr="00B731F5" w:rsidRDefault="006D31F7" w:rsidP="003B59FA">
            <w:pPr>
              <w:spacing w:before="60" w:after="60"/>
              <w:jc w:val="center"/>
              <w:rPr>
                <w:rFonts w:asciiTheme="majorHAnsi" w:hAnsiTheme="majorHAnsi" w:cstheme="majorHAnsi"/>
                <w:b/>
              </w:rPr>
            </w:pPr>
            <w:r w:rsidRPr="00B731F5">
              <w:rPr>
                <w:rFonts w:asciiTheme="majorHAnsi" w:hAnsiTheme="majorHAnsi" w:cstheme="majorHAnsi"/>
                <w:b/>
              </w:rPr>
              <w:t>W</w:t>
            </w:r>
            <w:r w:rsidR="00546DFD" w:rsidRPr="00B731F5">
              <w:rPr>
                <w:rFonts w:asciiTheme="majorHAnsi" w:hAnsiTheme="majorHAnsi" w:cstheme="majorHAnsi"/>
                <w:b/>
              </w:rPr>
              <w:t>artość</w:t>
            </w:r>
          </w:p>
          <w:p w:rsidR="00546DFD" w:rsidRPr="00B731F5" w:rsidRDefault="00546DFD" w:rsidP="003B59FA">
            <w:pPr>
              <w:spacing w:before="60" w:after="60"/>
              <w:jc w:val="center"/>
              <w:rPr>
                <w:rFonts w:asciiTheme="majorHAnsi" w:hAnsiTheme="majorHAnsi" w:cstheme="majorHAnsi"/>
                <w:b/>
              </w:rPr>
            </w:pPr>
            <w:r w:rsidRPr="00B731F5">
              <w:rPr>
                <w:rFonts w:asciiTheme="majorHAnsi" w:hAnsiTheme="majorHAnsi" w:cstheme="majorHAnsi"/>
                <w:b/>
              </w:rPr>
              <w:t>netto [PLN]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546DFD" w:rsidRPr="00B731F5" w:rsidRDefault="006D31F7" w:rsidP="003B59FA">
            <w:pPr>
              <w:spacing w:before="60" w:after="60"/>
              <w:jc w:val="center"/>
              <w:rPr>
                <w:rFonts w:asciiTheme="majorHAnsi" w:hAnsiTheme="majorHAnsi" w:cstheme="majorHAnsi"/>
                <w:b/>
              </w:rPr>
            </w:pPr>
            <w:r w:rsidRPr="00B731F5">
              <w:rPr>
                <w:rFonts w:asciiTheme="majorHAnsi" w:hAnsiTheme="majorHAnsi" w:cstheme="majorHAnsi"/>
                <w:b/>
              </w:rPr>
              <w:t>VAT</w:t>
            </w:r>
          </w:p>
          <w:p w:rsidR="00546DFD" w:rsidRPr="00B731F5" w:rsidRDefault="00546DFD" w:rsidP="003B59FA">
            <w:pPr>
              <w:spacing w:before="60" w:after="60"/>
              <w:jc w:val="center"/>
              <w:rPr>
                <w:rFonts w:asciiTheme="majorHAnsi" w:hAnsiTheme="majorHAnsi" w:cstheme="majorHAnsi"/>
                <w:b/>
              </w:rPr>
            </w:pPr>
            <w:r w:rsidRPr="00B731F5">
              <w:rPr>
                <w:rFonts w:asciiTheme="majorHAnsi" w:hAnsiTheme="majorHAnsi" w:cstheme="majorHAnsi"/>
                <w:b/>
              </w:rPr>
              <w:t>[%]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546DFD" w:rsidRPr="00B731F5" w:rsidRDefault="006D31F7" w:rsidP="003B59FA">
            <w:pPr>
              <w:pStyle w:val="Nagwek9"/>
              <w:spacing w:before="60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731F5">
              <w:rPr>
                <w:rFonts w:asciiTheme="majorHAnsi" w:hAnsiTheme="majorHAnsi" w:cstheme="majorHAnsi"/>
                <w:b/>
                <w:sz w:val="24"/>
                <w:szCs w:val="24"/>
              </w:rPr>
              <w:t>W</w:t>
            </w:r>
            <w:r w:rsidR="00546DFD" w:rsidRPr="00B731F5">
              <w:rPr>
                <w:rFonts w:asciiTheme="majorHAnsi" w:hAnsiTheme="majorHAnsi" w:cstheme="majorHAnsi"/>
                <w:b/>
                <w:sz w:val="24"/>
                <w:szCs w:val="24"/>
              </w:rPr>
              <w:t>artość</w:t>
            </w:r>
          </w:p>
          <w:p w:rsidR="00546DFD" w:rsidRPr="00B731F5" w:rsidRDefault="00546DFD" w:rsidP="003B59FA">
            <w:pPr>
              <w:pStyle w:val="Nagwek9"/>
              <w:spacing w:before="60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B731F5">
              <w:rPr>
                <w:rFonts w:asciiTheme="majorHAnsi" w:hAnsiTheme="majorHAnsi" w:cstheme="majorHAnsi"/>
                <w:b/>
                <w:sz w:val="24"/>
                <w:szCs w:val="24"/>
              </w:rPr>
              <w:t>brutto [PLN]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546DFD" w:rsidRPr="00B731F5" w:rsidRDefault="00546DFD" w:rsidP="003B59FA">
            <w:pPr>
              <w:spacing w:before="60" w:after="60"/>
              <w:jc w:val="center"/>
              <w:rPr>
                <w:rFonts w:asciiTheme="majorHAnsi" w:hAnsiTheme="majorHAnsi" w:cstheme="majorHAnsi"/>
                <w:b/>
              </w:rPr>
            </w:pPr>
            <w:r w:rsidRPr="00B731F5">
              <w:rPr>
                <w:rFonts w:asciiTheme="majorHAnsi" w:hAnsiTheme="majorHAnsi" w:cstheme="majorHAnsi"/>
                <w:b/>
              </w:rPr>
              <w:t>Producent i nr katalogowy zaoferowanego produktu</w:t>
            </w:r>
          </w:p>
        </w:tc>
      </w:tr>
      <w:tr w:rsidR="00546DFD" w:rsidRPr="00B731F5" w:rsidTr="006D31F7">
        <w:trPr>
          <w:trHeight w:val="141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6DFD" w:rsidRPr="00B731F5" w:rsidRDefault="00546DFD" w:rsidP="00231FEF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583" w:rsidRPr="00B731F5" w:rsidRDefault="0048568F" w:rsidP="00231FEF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b/>
                <w:color w:val="000000" w:themeColor="text1"/>
              </w:rPr>
            </w:pPr>
            <w:r w:rsidRPr="00B731F5">
              <w:rPr>
                <w:rFonts w:asciiTheme="majorHAnsi" w:hAnsiTheme="majorHAnsi" w:cstheme="majorHAnsi"/>
                <w:b/>
                <w:color w:val="000000" w:themeColor="text1"/>
              </w:rPr>
              <w:t>Termostat</w:t>
            </w:r>
            <w:r w:rsidR="009C5AF0" w:rsidRPr="00B731F5">
              <w:rPr>
                <w:rFonts w:asciiTheme="majorHAnsi" w:hAnsiTheme="majorHAnsi" w:cstheme="majorHAnsi"/>
                <w:b/>
                <w:color w:val="000000" w:themeColor="text1"/>
              </w:rPr>
              <w:t xml:space="preserve"> </w:t>
            </w:r>
            <w:r w:rsidRPr="00B731F5">
              <w:rPr>
                <w:rFonts w:asciiTheme="majorHAnsi" w:hAnsiTheme="majorHAnsi" w:cstheme="majorHAnsi"/>
                <w:b/>
                <w:color w:val="000000" w:themeColor="text1"/>
              </w:rPr>
              <w:t xml:space="preserve">z dwiema matami grzewczymi, </w:t>
            </w:r>
            <w:r w:rsidR="009C5AF0" w:rsidRPr="00B731F5">
              <w:rPr>
                <w:rFonts w:asciiTheme="majorHAnsi" w:hAnsiTheme="majorHAnsi" w:cstheme="majorHAnsi"/>
                <w:b/>
                <w:color w:val="000000" w:themeColor="text1"/>
              </w:rPr>
              <w:t>p</w:t>
            </w:r>
            <w:r w:rsidRPr="00B731F5">
              <w:rPr>
                <w:rFonts w:asciiTheme="majorHAnsi" w:hAnsiTheme="majorHAnsi" w:cstheme="majorHAnsi"/>
                <w:b/>
                <w:color w:val="000000" w:themeColor="text1"/>
              </w:rPr>
              <w:t>ozwalający</w:t>
            </w:r>
            <w:r w:rsidR="009C5AF0" w:rsidRPr="00B731F5">
              <w:rPr>
                <w:rFonts w:asciiTheme="majorHAnsi" w:hAnsiTheme="majorHAnsi" w:cstheme="majorHAnsi"/>
                <w:b/>
                <w:color w:val="000000" w:themeColor="text1"/>
              </w:rPr>
              <w:t xml:space="preserve"> na niezależne sterowanie temperaturą dla 2 stanowisk/</w:t>
            </w:r>
            <w:r w:rsidRPr="00B731F5">
              <w:rPr>
                <w:rFonts w:asciiTheme="majorHAnsi" w:hAnsiTheme="majorHAnsi" w:cstheme="majorHAnsi"/>
                <w:b/>
                <w:color w:val="000000" w:themeColor="text1"/>
              </w:rPr>
              <w:t>mat</w:t>
            </w:r>
            <w:r w:rsidR="009C5AF0" w:rsidRPr="00B731F5">
              <w:rPr>
                <w:rFonts w:asciiTheme="majorHAnsi" w:hAnsiTheme="majorHAnsi" w:cstheme="majorHAnsi"/>
                <w:b/>
                <w:color w:val="000000" w:themeColor="text1"/>
              </w:rPr>
              <w:t xml:space="preserve"> grzewczych</w:t>
            </w:r>
            <w:r w:rsidR="00386583" w:rsidRPr="00B731F5">
              <w:rPr>
                <w:rFonts w:asciiTheme="majorHAnsi" w:hAnsiTheme="majorHAnsi" w:cstheme="majorHAnsi"/>
                <w:b/>
                <w:color w:val="000000" w:themeColor="text1"/>
              </w:rPr>
              <w:t>.</w:t>
            </w:r>
          </w:p>
          <w:p w:rsidR="009C5AF0" w:rsidRPr="00B731F5" w:rsidRDefault="00386583" w:rsidP="009C5AF0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B731F5">
              <w:rPr>
                <w:rFonts w:asciiTheme="majorHAnsi" w:hAnsiTheme="majorHAnsi" w:cstheme="majorHAnsi"/>
                <w:color w:val="000000" w:themeColor="text1"/>
              </w:rPr>
              <w:t>- kontroler z panelem dotykowym</w:t>
            </w:r>
          </w:p>
          <w:p w:rsidR="00F92617" w:rsidRPr="00B731F5" w:rsidRDefault="00F92617" w:rsidP="00231FEF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B731F5">
              <w:rPr>
                <w:rFonts w:asciiTheme="majorHAnsi" w:hAnsiTheme="majorHAnsi" w:cstheme="majorHAnsi"/>
                <w:color w:val="000000" w:themeColor="text1"/>
              </w:rPr>
              <w:t xml:space="preserve">- wyświetlanie w czasie rzeczywistym </w:t>
            </w:r>
            <w:r w:rsidR="009C5AF0" w:rsidRPr="00B731F5">
              <w:rPr>
                <w:rFonts w:asciiTheme="majorHAnsi" w:hAnsiTheme="majorHAnsi" w:cstheme="majorHAnsi"/>
                <w:color w:val="000000" w:themeColor="text1"/>
              </w:rPr>
              <w:t xml:space="preserve">m.in. </w:t>
            </w:r>
            <w:r w:rsidRPr="00B731F5">
              <w:rPr>
                <w:rFonts w:asciiTheme="majorHAnsi" w:hAnsiTheme="majorHAnsi" w:cstheme="majorHAnsi"/>
                <w:color w:val="000000" w:themeColor="text1"/>
              </w:rPr>
              <w:t>temperatury pomiaru, temperatury zadanej, stanu ogrzewania, stanu pracy, ostr</w:t>
            </w:r>
            <w:r w:rsidR="009C5AF0" w:rsidRPr="00B731F5">
              <w:rPr>
                <w:rFonts w:asciiTheme="majorHAnsi" w:hAnsiTheme="majorHAnsi" w:cstheme="majorHAnsi"/>
                <w:color w:val="000000" w:themeColor="text1"/>
              </w:rPr>
              <w:t xml:space="preserve">zeżeń o błędach </w:t>
            </w:r>
          </w:p>
          <w:p w:rsidR="009C5AF0" w:rsidRPr="00B731F5" w:rsidRDefault="009C5AF0" w:rsidP="00231FEF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B731F5">
              <w:rPr>
                <w:rFonts w:asciiTheme="majorHAnsi" w:hAnsiTheme="majorHAnsi" w:cstheme="majorHAnsi"/>
                <w:color w:val="000000" w:themeColor="text1"/>
              </w:rPr>
              <w:t>- dwie maty (płytki grzewcze) o wymiarach 12</w:t>
            </w:r>
            <w:r w:rsidR="001B36F7" w:rsidRPr="00B731F5">
              <w:rPr>
                <w:rFonts w:asciiTheme="majorHAnsi" w:hAnsiTheme="majorHAnsi" w:cstheme="majorHAnsi"/>
                <w:color w:val="000000" w:themeColor="text1"/>
              </w:rPr>
              <w:t>±2</w:t>
            </w:r>
            <w:r w:rsidRPr="00B731F5">
              <w:rPr>
                <w:rFonts w:asciiTheme="majorHAnsi" w:hAnsiTheme="majorHAnsi" w:cstheme="majorHAnsi"/>
                <w:color w:val="000000" w:themeColor="text1"/>
              </w:rPr>
              <w:t xml:space="preserve"> cm na </w:t>
            </w:r>
            <w:r w:rsidR="001B36F7" w:rsidRPr="00B731F5">
              <w:rPr>
                <w:rFonts w:asciiTheme="majorHAnsi" w:hAnsiTheme="majorHAnsi" w:cstheme="majorHAnsi"/>
                <w:color w:val="000000" w:themeColor="text1"/>
              </w:rPr>
              <w:t>20,5±2 cm</w:t>
            </w:r>
            <w:r w:rsidRPr="00B731F5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B731F5">
              <w:rPr>
                <w:rFonts w:asciiTheme="majorHAnsi" w:hAnsiTheme="majorHAnsi" w:cstheme="majorHAnsi"/>
                <w:color w:val="000000" w:themeColor="text1"/>
              </w:rPr>
              <w:t>cm</w:t>
            </w:r>
            <w:proofErr w:type="spellEnd"/>
          </w:p>
          <w:p w:rsidR="009C5AF0" w:rsidRPr="00B731F5" w:rsidRDefault="009C5AF0" w:rsidP="00231FEF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B731F5">
              <w:rPr>
                <w:rFonts w:asciiTheme="majorHAnsi" w:hAnsiTheme="majorHAnsi" w:cstheme="majorHAnsi"/>
                <w:color w:val="000000" w:themeColor="text1"/>
              </w:rPr>
              <w:t xml:space="preserve">- </w:t>
            </w:r>
            <w:r w:rsidR="0048568F" w:rsidRPr="00B731F5">
              <w:rPr>
                <w:rFonts w:asciiTheme="majorHAnsi" w:hAnsiTheme="majorHAnsi" w:cstheme="majorHAnsi"/>
                <w:color w:val="000000" w:themeColor="text1"/>
              </w:rPr>
              <w:t>zakres temperatury min. 20-</w:t>
            </w:r>
            <w:r w:rsidR="003123A1" w:rsidRPr="00B731F5">
              <w:rPr>
                <w:rFonts w:asciiTheme="majorHAnsi" w:hAnsiTheme="majorHAnsi" w:cstheme="majorHAnsi"/>
                <w:color w:val="000000" w:themeColor="text1"/>
              </w:rPr>
              <w:t>4</w:t>
            </w:r>
            <w:r w:rsidR="0048568F" w:rsidRPr="00B731F5">
              <w:rPr>
                <w:rFonts w:asciiTheme="majorHAnsi" w:hAnsiTheme="majorHAnsi" w:cstheme="majorHAnsi"/>
                <w:color w:val="000000" w:themeColor="text1"/>
              </w:rPr>
              <w:t>5</w:t>
            </w:r>
            <w:r w:rsidRPr="00B731F5">
              <w:rPr>
                <w:rFonts w:asciiTheme="majorHAnsi" w:hAnsiTheme="majorHAnsi" w:cstheme="majorHAnsi"/>
                <w:color w:val="000000" w:themeColor="text1"/>
                <w:vertAlign w:val="superscript"/>
              </w:rPr>
              <w:t>o</w:t>
            </w:r>
            <w:r w:rsidR="0048568F" w:rsidRPr="00B731F5">
              <w:rPr>
                <w:rFonts w:asciiTheme="majorHAnsi" w:hAnsiTheme="majorHAnsi" w:cstheme="majorHAnsi"/>
                <w:color w:val="000000" w:themeColor="text1"/>
              </w:rPr>
              <w:t>C (lub szerszy), wskazania z dokładnością 0.1</w:t>
            </w:r>
            <w:r w:rsidR="0048568F" w:rsidRPr="00B731F5">
              <w:rPr>
                <w:rFonts w:asciiTheme="majorHAnsi" w:hAnsiTheme="majorHAnsi" w:cstheme="majorHAnsi"/>
                <w:color w:val="000000" w:themeColor="text1"/>
                <w:vertAlign w:val="superscript"/>
              </w:rPr>
              <w:t>o</w:t>
            </w:r>
            <w:r w:rsidR="0048568F" w:rsidRPr="00B731F5">
              <w:rPr>
                <w:rFonts w:asciiTheme="majorHAnsi" w:hAnsiTheme="majorHAnsi" w:cstheme="majorHAnsi"/>
                <w:color w:val="000000" w:themeColor="text1"/>
              </w:rPr>
              <w:t>C</w:t>
            </w:r>
            <w:r w:rsidRPr="00B731F5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</w:p>
          <w:p w:rsidR="009C5AF0" w:rsidRPr="00B731F5" w:rsidRDefault="009C5AF0" w:rsidP="00231FEF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B731F5">
              <w:rPr>
                <w:rFonts w:asciiTheme="majorHAnsi" w:hAnsiTheme="majorHAnsi" w:cstheme="majorHAnsi"/>
                <w:color w:val="000000" w:themeColor="text1"/>
              </w:rPr>
              <w:t xml:space="preserve">- dwie sondy temperatury kompatybilne z urządzeniem </w:t>
            </w:r>
          </w:p>
          <w:p w:rsidR="0048568F" w:rsidRPr="00B731F5" w:rsidRDefault="0048568F" w:rsidP="0048568F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B731F5">
              <w:rPr>
                <w:rFonts w:asciiTheme="majorHAnsi" w:hAnsiTheme="majorHAnsi" w:cstheme="majorHAnsi"/>
                <w:color w:val="000000" w:themeColor="text1"/>
              </w:rPr>
              <w:t xml:space="preserve">- możliwe ustawienie i monitorowanie różnych temperatur na każdej z mat </w:t>
            </w:r>
          </w:p>
          <w:p w:rsidR="0048568F" w:rsidRPr="00B731F5" w:rsidRDefault="0048568F" w:rsidP="0048568F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  <w:r w:rsidRPr="00B731F5">
              <w:rPr>
                <w:rFonts w:asciiTheme="majorHAnsi" w:hAnsiTheme="majorHAnsi" w:cstheme="majorHAnsi"/>
                <w:color w:val="000000" w:themeColor="text1"/>
              </w:rPr>
              <w:lastRenderedPageBreak/>
              <w:t>- możliwość ustawienia alarmów m.in. maksymalnej temperatury, limitów odchylenia od zadanej temperatury</w:t>
            </w:r>
          </w:p>
          <w:p w:rsidR="0048568F" w:rsidRPr="00B731F5" w:rsidRDefault="0048568F" w:rsidP="00231FEF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color w:val="000000" w:themeColor="text1"/>
              </w:rPr>
            </w:pPr>
          </w:p>
          <w:p w:rsidR="00546DFD" w:rsidRPr="00B731F5" w:rsidRDefault="00386583" w:rsidP="00231FEF">
            <w:pPr>
              <w:pStyle w:val="Akapitzlist1"/>
              <w:spacing w:line="276" w:lineRule="auto"/>
              <w:ind w:left="63"/>
              <w:jc w:val="both"/>
              <w:rPr>
                <w:rFonts w:asciiTheme="majorHAnsi" w:hAnsiTheme="majorHAnsi" w:cstheme="majorHAnsi"/>
                <w:b/>
              </w:rPr>
            </w:pPr>
            <w:r w:rsidRPr="00B731F5">
              <w:rPr>
                <w:rFonts w:asciiTheme="majorHAnsi" w:hAnsiTheme="majorHAnsi" w:cstheme="majorHAnsi"/>
                <w:b/>
                <w:color w:val="FF000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6DFD" w:rsidRPr="00B731F5" w:rsidRDefault="0048568F" w:rsidP="00231FEF">
            <w:pPr>
              <w:jc w:val="center"/>
              <w:rPr>
                <w:rFonts w:asciiTheme="majorHAnsi" w:hAnsiTheme="majorHAnsi" w:cstheme="majorHAnsi"/>
              </w:rPr>
            </w:pPr>
            <w:r w:rsidRPr="00B731F5">
              <w:rPr>
                <w:rFonts w:asciiTheme="majorHAnsi" w:hAnsiTheme="majorHAnsi" w:cstheme="majorHAnsi"/>
              </w:rPr>
              <w:lastRenderedPageBreak/>
              <w:t>szt.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6DFD" w:rsidRPr="00B731F5" w:rsidRDefault="0048568F" w:rsidP="00231FEF">
            <w:pPr>
              <w:jc w:val="center"/>
              <w:rPr>
                <w:rFonts w:asciiTheme="majorHAnsi" w:hAnsiTheme="majorHAnsi" w:cstheme="majorHAnsi"/>
              </w:rPr>
            </w:pPr>
            <w:r w:rsidRPr="00B731F5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6DFD" w:rsidRPr="00B731F5" w:rsidRDefault="00546DFD" w:rsidP="00231FEF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6DFD" w:rsidRPr="00B731F5" w:rsidRDefault="00546DFD" w:rsidP="00231FEF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6DFD" w:rsidRPr="00B731F5" w:rsidRDefault="00546DFD" w:rsidP="006E485C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8568F" w:rsidRPr="00B731F5" w:rsidRDefault="0048568F" w:rsidP="00231FEF">
            <w:pPr>
              <w:jc w:val="center"/>
              <w:rPr>
                <w:rFonts w:asciiTheme="majorHAnsi" w:hAnsiTheme="majorHAnsi" w:cstheme="majorHAnsi"/>
              </w:rPr>
            </w:pPr>
          </w:p>
          <w:p w:rsidR="0048568F" w:rsidRPr="00B731F5" w:rsidRDefault="0048568F" w:rsidP="00231FEF">
            <w:pPr>
              <w:jc w:val="center"/>
              <w:rPr>
                <w:rFonts w:asciiTheme="majorHAnsi" w:hAnsiTheme="majorHAnsi" w:cstheme="majorHAnsi"/>
              </w:rPr>
            </w:pPr>
          </w:p>
          <w:p w:rsidR="0048568F" w:rsidRPr="00B731F5" w:rsidRDefault="0048568F" w:rsidP="00231FEF">
            <w:pPr>
              <w:jc w:val="center"/>
              <w:rPr>
                <w:rFonts w:asciiTheme="majorHAnsi" w:hAnsiTheme="majorHAnsi" w:cstheme="majorHAnsi"/>
              </w:rPr>
            </w:pPr>
          </w:p>
          <w:p w:rsidR="0048568F" w:rsidRPr="00B731F5" w:rsidRDefault="0048568F" w:rsidP="00231FEF">
            <w:pPr>
              <w:jc w:val="center"/>
              <w:rPr>
                <w:rFonts w:asciiTheme="majorHAnsi" w:hAnsiTheme="majorHAnsi" w:cstheme="majorHAnsi"/>
              </w:rPr>
            </w:pPr>
          </w:p>
          <w:p w:rsidR="0048568F" w:rsidRPr="00B731F5" w:rsidRDefault="0048568F" w:rsidP="00231FEF">
            <w:pPr>
              <w:jc w:val="center"/>
              <w:rPr>
                <w:rFonts w:asciiTheme="majorHAnsi" w:hAnsiTheme="majorHAnsi" w:cstheme="majorHAnsi"/>
              </w:rPr>
            </w:pPr>
          </w:p>
          <w:p w:rsidR="0048568F" w:rsidRPr="00B731F5" w:rsidRDefault="0048568F" w:rsidP="00231FEF">
            <w:pPr>
              <w:jc w:val="center"/>
              <w:rPr>
                <w:rFonts w:asciiTheme="majorHAnsi" w:hAnsiTheme="majorHAnsi" w:cstheme="majorHAnsi"/>
              </w:rPr>
            </w:pPr>
          </w:p>
          <w:p w:rsidR="0048568F" w:rsidRPr="00B731F5" w:rsidRDefault="0048568F" w:rsidP="00231FEF">
            <w:pPr>
              <w:jc w:val="center"/>
              <w:rPr>
                <w:rFonts w:asciiTheme="majorHAnsi" w:hAnsiTheme="majorHAnsi" w:cstheme="majorHAnsi"/>
              </w:rPr>
            </w:pPr>
          </w:p>
          <w:p w:rsidR="0048568F" w:rsidRPr="00B731F5" w:rsidRDefault="0048568F" w:rsidP="00231FEF">
            <w:pPr>
              <w:jc w:val="center"/>
              <w:rPr>
                <w:rFonts w:asciiTheme="majorHAnsi" w:hAnsiTheme="majorHAnsi" w:cstheme="majorHAnsi"/>
              </w:rPr>
            </w:pPr>
          </w:p>
          <w:p w:rsidR="0048568F" w:rsidRPr="00B731F5" w:rsidRDefault="0048568F" w:rsidP="00231FEF">
            <w:pPr>
              <w:jc w:val="center"/>
              <w:rPr>
                <w:rFonts w:asciiTheme="majorHAnsi" w:hAnsiTheme="majorHAnsi" w:cstheme="majorHAnsi"/>
              </w:rPr>
            </w:pPr>
          </w:p>
          <w:p w:rsidR="0048568F" w:rsidRPr="00B731F5" w:rsidRDefault="0048568F" w:rsidP="00231FEF">
            <w:pPr>
              <w:jc w:val="center"/>
              <w:rPr>
                <w:rFonts w:asciiTheme="majorHAnsi" w:hAnsiTheme="majorHAnsi" w:cstheme="majorHAnsi"/>
              </w:rPr>
            </w:pPr>
          </w:p>
          <w:p w:rsidR="00546DFD" w:rsidRPr="00B731F5" w:rsidRDefault="00546DFD" w:rsidP="00231FEF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568F" w:rsidRPr="00B731F5" w:rsidRDefault="0048568F" w:rsidP="006E485C">
            <w:pPr>
              <w:jc w:val="center"/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546DFD" w:rsidRPr="00B731F5" w:rsidTr="006D31F7">
        <w:trPr>
          <w:trHeight w:val="567"/>
          <w:jc w:val="center"/>
        </w:trPr>
        <w:tc>
          <w:tcPr>
            <w:tcW w:w="807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546DFD" w:rsidRPr="00B731F5" w:rsidRDefault="00546DFD" w:rsidP="00B731F5">
            <w:pPr>
              <w:spacing w:before="40" w:after="40"/>
              <w:rPr>
                <w:rFonts w:asciiTheme="majorHAnsi" w:hAnsiTheme="majorHAnsi" w:cstheme="majorHAnsi"/>
                <w:b/>
              </w:rPr>
            </w:pPr>
            <w:r w:rsidRPr="00B731F5">
              <w:rPr>
                <w:rFonts w:asciiTheme="majorHAnsi" w:hAnsiTheme="majorHAnsi" w:cstheme="majorHAnsi"/>
                <w:b/>
              </w:rPr>
              <w:t>RAZEM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546DFD" w:rsidRPr="00B731F5" w:rsidRDefault="00546DFD" w:rsidP="00231FEF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asciiTheme="majorHAnsi" w:hAnsiTheme="majorHAnsi" w:cstheme="maj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546DFD" w:rsidRPr="00B731F5" w:rsidRDefault="00546DFD" w:rsidP="00596753">
            <w:pPr>
              <w:spacing w:before="40" w:after="40"/>
              <w:rPr>
                <w:rFonts w:asciiTheme="majorHAnsi" w:hAnsiTheme="majorHAnsi" w:cstheme="maj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:rsidR="00546DFD" w:rsidRPr="00B731F5" w:rsidRDefault="00546DFD" w:rsidP="00231FEF">
            <w:pPr>
              <w:spacing w:before="40" w:after="40"/>
              <w:rPr>
                <w:rFonts w:asciiTheme="majorHAnsi" w:hAnsiTheme="majorHAnsi" w:cstheme="maj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546DFD" w:rsidRPr="00B731F5" w:rsidRDefault="00546DFD" w:rsidP="00231FEF">
            <w:pPr>
              <w:spacing w:before="40" w:after="40"/>
              <w:rPr>
                <w:rFonts w:asciiTheme="majorHAnsi" w:hAnsiTheme="majorHAnsi" w:cstheme="majorHAnsi"/>
              </w:rPr>
            </w:pPr>
          </w:p>
        </w:tc>
      </w:tr>
    </w:tbl>
    <w:p w:rsidR="00B731F5" w:rsidRPr="00207DC5" w:rsidRDefault="00B731F5" w:rsidP="00B731F5">
      <w:pPr>
        <w:pStyle w:val="Akapitzlist"/>
        <w:numPr>
          <w:ilvl w:val="0"/>
          <w:numId w:val="12"/>
        </w:numPr>
        <w:spacing w:line="276" w:lineRule="auto"/>
        <w:ind w:left="0" w:hanging="357"/>
        <w:rPr>
          <w:rFonts w:ascii="Calibri Light" w:hAnsi="Calibri Light" w:cs="Calibri Light"/>
          <w:sz w:val="24"/>
          <w:szCs w:val="24"/>
        </w:rPr>
      </w:pPr>
      <w:r w:rsidRPr="00207DC5">
        <w:rPr>
          <w:rFonts w:ascii="Calibri Light" w:hAnsi="Calibri Light" w:cs="Calibri Light"/>
          <w:sz w:val="24"/>
          <w:szCs w:val="24"/>
        </w:rPr>
        <w:t>Składam ofertę na wykonanie przedmiotu zamówienia w zakresie określonym powyżej na kwotę:</w:t>
      </w:r>
    </w:p>
    <w:p w:rsidR="00B731F5" w:rsidRPr="00207DC5" w:rsidRDefault="00B731F5" w:rsidP="00B731F5">
      <w:pPr>
        <w:spacing w:line="276" w:lineRule="auto"/>
        <w:rPr>
          <w:rFonts w:ascii="Calibri Light" w:hAnsi="Calibri Light" w:cs="Calibri Light"/>
        </w:rPr>
      </w:pPr>
      <w:r w:rsidRPr="00207DC5">
        <w:rPr>
          <w:rFonts w:ascii="Calibri Light" w:hAnsi="Calibri Light" w:cs="Calibri Light"/>
        </w:rPr>
        <w:t xml:space="preserve">       BRUTTO: ……………………………… PLN słownie: …..…………………..….………… PLN</w:t>
      </w:r>
    </w:p>
    <w:p w:rsidR="00B731F5" w:rsidRPr="00207DC5" w:rsidRDefault="00B731F5" w:rsidP="00B731F5">
      <w:pPr>
        <w:spacing w:line="276" w:lineRule="auto"/>
        <w:rPr>
          <w:rFonts w:ascii="Calibri Light" w:hAnsi="Calibri Light" w:cs="Calibri Light"/>
        </w:rPr>
      </w:pPr>
      <w:r w:rsidRPr="00207DC5">
        <w:rPr>
          <w:rFonts w:ascii="Calibri Light" w:hAnsi="Calibri Light" w:cs="Calibri Light"/>
        </w:rPr>
        <w:t xml:space="preserve">       NETTO:    ……………………………… PLN słownie: ……………………………………. PLN</w:t>
      </w:r>
    </w:p>
    <w:p w:rsidR="00B731F5" w:rsidRPr="00207DC5" w:rsidRDefault="00B731F5" w:rsidP="00B731F5">
      <w:pPr>
        <w:pStyle w:val="Akapitzlist"/>
        <w:numPr>
          <w:ilvl w:val="0"/>
          <w:numId w:val="12"/>
        </w:numPr>
        <w:spacing w:line="276" w:lineRule="auto"/>
        <w:ind w:left="0" w:hanging="357"/>
        <w:rPr>
          <w:rFonts w:ascii="Calibri Light" w:hAnsi="Calibri Light" w:cs="Calibri Light"/>
          <w:sz w:val="24"/>
          <w:szCs w:val="24"/>
        </w:rPr>
      </w:pPr>
      <w:r w:rsidRPr="00207DC5">
        <w:rPr>
          <w:rFonts w:ascii="Calibri Light" w:hAnsi="Calibri Light" w:cs="Calibri Light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B731F5" w:rsidRPr="00207DC5" w:rsidRDefault="00B731F5" w:rsidP="00B731F5">
      <w:pPr>
        <w:pStyle w:val="Akapitzlist"/>
        <w:numPr>
          <w:ilvl w:val="0"/>
          <w:numId w:val="12"/>
        </w:numPr>
        <w:spacing w:line="276" w:lineRule="auto"/>
        <w:ind w:left="0" w:hanging="357"/>
        <w:rPr>
          <w:rFonts w:ascii="Calibri Light" w:hAnsi="Calibri Light" w:cs="Calibri Light"/>
          <w:sz w:val="24"/>
          <w:szCs w:val="24"/>
        </w:rPr>
      </w:pPr>
      <w:r w:rsidRPr="00207DC5">
        <w:rPr>
          <w:rFonts w:ascii="Calibri Light" w:hAnsi="Calibri Light" w:cs="Calibri Light"/>
          <w:sz w:val="24"/>
          <w:szCs w:val="24"/>
        </w:rPr>
        <w:t>Termin płatności: 30 dni licząc od daty dostarczenia Zamawiającemu prawidłowo wystawionej faktury</w:t>
      </w:r>
    </w:p>
    <w:p w:rsidR="00B731F5" w:rsidRPr="00207DC5" w:rsidRDefault="00B731F5" w:rsidP="00B731F5">
      <w:pPr>
        <w:pStyle w:val="Akapitzlist"/>
        <w:numPr>
          <w:ilvl w:val="0"/>
          <w:numId w:val="12"/>
        </w:numPr>
        <w:spacing w:line="276" w:lineRule="auto"/>
        <w:ind w:left="0" w:hanging="357"/>
        <w:rPr>
          <w:rFonts w:ascii="Calibri Light" w:hAnsi="Calibri Light" w:cs="Calibri Light"/>
          <w:sz w:val="24"/>
          <w:szCs w:val="24"/>
        </w:rPr>
      </w:pPr>
      <w:r w:rsidRPr="00207DC5">
        <w:rPr>
          <w:rFonts w:ascii="Calibri Light" w:hAnsi="Calibri Light" w:cs="Calibri Light"/>
          <w:sz w:val="24"/>
          <w:szCs w:val="24"/>
        </w:rPr>
        <w:t xml:space="preserve">Termin realizacji: zobowiązuję się do wykonywania dostaw sukcesywnych w terminie maksymalnie do </w:t>
      </w:r>
      <w:r>
        <w:rPr>
          <w:rFonts w:ascii="Calibri Light" w:hAnsi="Calibri Light" w:cs="Calibri Light"/>
          <w:sz w:val="24"/>
          <w:szCs w:val="24"/>
        </w:rPr>
        <w:t>………..</w:t>
      </w:r>
      <w:r w:rsidRPr="00207DC5">
        <w:rPr>
          <w:rFonts w:ascii="Calibri Light" w:hAnsi="Calibri Light" w:cs="Calibri Light"/>
          <w:sz w:val="24"/>
          <w:szCs w:val="24"/>
        </w:rPr>
        <w:t xml:space="preserve"> dni roboczych, na podstawie składanych przez Zamawiającego zamówień ilościowo-asortymentowych, licząc bieg terminu od dnia otrzymania zamówienia Zamawiającego.</w:t>
      </w:r>
    </w:p>
    <w:p w:rsidR="00546DFD" w:rsidRPr="00B731F5" w:rsidRDefault="00B731F5" w:rsidP="00B731F5">
      <w:pPr>
        <w:pStyle w:val="Akapitzlist"/>
        <w:numPr>
          <w:ilvl w:val="0"/>
          <w:numId w:val="12"/>
        </w:numPr>
        <w:spacing w:line="276" w:lineRule="auto"/>
        <w:ind w:left="0" w:hanging="357"/>
        <w:rPr>
          <w:rFonts w:ascii="Verdana" w:hAnsi="Verdana"/>
          <w:sz w:val="24"/>
          <w:szCs w:val="24"/>
        </w:rPr>
      </w:pPr>
      <w:r w:rsidRPr="00207DC5">
        <w:rPr>
          <w:rFonts w:ascii="Calibri Light" w:hAnsi="Calibri Light" w:cs="Calibri Light"/>
          <w:sz w:val="24"/>
          <w:szCs w:val="24"/>
        </w:rPr>
        <w:t xml:space="preserve">Oświadczam, że termin gwarancji/ przydatności na dostarczony asortyment wynosi </w:t>
      </w:r>
      <w:r>
        <w:rPr>
          <w:rFonts w:ascii="Calibri Light" w:hAnsi="Calibri Light" w:cs="Calibri Light"/>
          <w:sz w:val="24"/>
          <w:szCs w:val="24"/>
        </w:rPr>
        <w:t xml:space="preserve">minimum ………….. </w:t>
      </w:r>
      <w:r w:rsidRPr="00207DC5">
        <w:rPr>
          <w:rFonts w:ascii="Calibri Light" w:hAnsi="Calibri Light" w:cs="Calibri Light"/>
          <w:sz w:val="24"/>
          <w:szCs w:val="24"/>
        </w:rPr>
        <w:t>licząc od dnia odbioru asortymentu przez Zamawiającego.</w:t>
      </w:r>
    </w:p>
    <w:tbl>
      <w:tblPr>
        <w:tblW w:w="1462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4231"/>
        <w:gridCol w:w="5604"/>
      </w:tblGrid>
      <w:tr w:rsidR="00B731F5" w:rsidRPr="00207DC5" w:rsidTr="00B731F5">
        <w:trPr>
          <w:trHeight w:val="572"/>
        </w:trPr>
        <w:tc>
          <w:tcPr>
            <w:tcW w:w="4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F5" w:rsidRPr="00207DC5" w:rsidRDefault="00B731F5" w:rsidP="00E8756B">
            <w:pPr>
              <w:tabs>
                <w:tab w:val="left" w:pos="426"/>
              </w:tabs>
              <w:jc w:val="both"/>
              <w:rPr>
                <w:rFonts w:ascii="Calibri" w:hAnsi="Calibri" w:cs="Calibri"/>
              </w:rPr>
            </w:pPr>
          </w:p>
          <w:p w:rsidR="00B731F5" w:rsidRDefault="00B731F5" w:rsidP="00E8756B">
            <w:pPr>
              <w:tabs>
                <w:tab w:val="left" w:pos="426"/>
              </w:tabs>
              <w:jc w:val="both"/>
              <w:rPr>
                <w:rFonts w:ascii="Calibri" w:hAnsi="Calibri" w:cs="Calibri"/>
              </w:rPr>
            </w:pPr>
          </w:p>
          <w:p w:rsidR="00B731F5" w:rsidRPr="00207DC5" w:rsidRDefault="00B731F5" w:rsidP="00E8756B">
            <w:pPr>
              <w:tabs>
                <w:tab w:val="left" w:pos="426"/>
              </w:tabs>
              <w:jc w:val="both"/>
              <w:rPr>
                <w:rFonts w:ascii="Calibri" w:hAnsi="Calibri" w:cs="Calibri"/>
              </w:rPr>
            </w:pPr>
            <w:r w:rsidRPr="00207DC5">
              <w:rPr>
                <w:rFonts w:ascii="Calibri" w:hAnsi="Calibri" w:cs="Calibri"/>
              </w:rPr>
              <w:t xml:space="preserve">_______________, dnia ___________      </w:t>
            </w:r>
          </w:p>
          <w:p w:rsidR="00B731F5" w:rsidRPr="00207DC5" w:rsidRDefault="00B731F5" w:rsidP="00E8756B">
            <w:pPr>
              <w:tabs>
                <w:tab w:val="left" w:pos="426"/>
              </w:tabs>
              <w:jc w:val="both"/>
              <w:rPr>
                <w:rFonts w:ascii="Calibri" w:hAnsi="Calibri" w:cs="Calibri"/>
              </w:rPr>
            </w:pPr>
            <w:r w:rsidRPr="00207DC5">
              <w:rPr>
                <w:rFonts w:ascii="Calibri" w:hAnsi="Calibri" w:cs="Calibri"/>
              </w:rPr>
              <w:t xml:space="preserve">      (miejscowość)</w:t>
            </w:r>
          </w:p>
        </w:tc>
        <w:tc>
          <w:tcPr>
            <w:tcW w:w="4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F5" w:rsidRPr="00207DC5" w:rsidRDefault="00B731F5" w:rsidP="00E8756B">
            <w:pPr>
              <w:tabs>
                <w:tab w:val="left" w:pos="426"/>
              </w:tabs>
              <w:jc w:val="both"/>
              <w:rPr>
                <w:rFonts w:ascii="Calibri" w:hAnsi="Calibri" w:cs="Calibri"/>
                <w:b/>
                <w:color w:val="597089"/>
              </w:rPr>
            </w:pPr>
          </w:p>
          <w:p w:rsidR="00B731F5" w:rsidRDefault="00B731F5" w:rsidP="00E8756B">
            <w:pPr>
              <w:tabs>
                <w:tab w:val="left" w:pos="426"/>
              </w:tabs>
              <w:rPr>
                <w:rFonts w:ascii="Calibri" w:hAnsi="Calibri" w:cs="Calibri"/>
                <w:b/>
              </w:rPr>
            </w:pPr>
          </w:p>
          <w:p w:rsidR="00B731F5" w:rsidRDefault="00B731F5" w:rsidP="00E8756B">
            <w:pPr>
              <w:tabs>
                <w:tab w:val="left" w:pos="426"/>
              </w:tabs>
              <w:rPr>
                <w:rFonts w:ascii="Calibri" w:hAnsi="Calibri" w:cs="Calibri"/>
                <w:b/>
              </w:rPr>
            </w:pPr>
          </w:p>
          <w:p w:rsidR="00B731F5" w:rsidRPr="00207DC5" w:rsidRDefault="00B731F5" w:rsidP="00E8756B">
            <w:pPr>
              <w:tabs>
                <w:tab w:val="left" w:pos="426"/>
              </w:tabs>
              <w:rPr>
                <w:rFonts w:ascii="Calibri" w:hAnsi="Calibri" w:cs="Calibri"/>
                <w:b/>
              </w:rPr>
            </w:pPr>
            <w:r w:rsidRPr="00207DC5">
              <w:rPr>
                <w:rFonts w:ascii="Calibri" w:hAnsi="Calibri" w:cs="Calibri"/>
                <w:b/>
              </w:rPr>
              <w:t>Nazwa i dane adresowe Wykonawcy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F5" w:rsidRPr="00207DC5" w:rsidRDefault="00B731F5" w:rsidP="00E8756B">
            <w:pPr>
              <w:tabs>
                <w:tab w:val="left" w:pos="426"/>
              </w:tabs>
              <w:jc w:val="both"/>
              <w:rPr>
                <w:rFonts w:ascii="Calibri" w:hAnsi="Calibri" w:cs="Calibri"/>
              </w:rPr>
            </w:pPr>
          </w:p>
        </w:tc>
      </w:tr>
      <w:tr w:rsidR="00B731F5" w:rsidRPr="00207DC5" w:rsidTr="00E8756B">
        <w:trPr>
          <w:trHeight w:val="693"/>
        </w:trPr>
        <w:tc>
          <w:tcPr>
            <w:tcW w:w="4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1F5" w:rsidRPr="00207DC5" w:rsidRDefault="00B731F5" w:rsidP="00E8756B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1F5" w:rsidRPr="00207DC5" w:rsidRDefault="00B731F5" w:rsidP="00E8756B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F5" w:rsidRPr="00207DC5" w:rsidRDefault="00B731F5" w:rsidP="00B731F5">
            <w:pPr>
              <w:jc w:val="center"/>
              <w:rPr>
                <w:rFonts w:ascii="Calibri" w:hAnsi="Calibri" w:cs="Calibri"/>
                <w:i/>
                <w:iCs/>
              </w:rPr>
            </w:pPr>
            <w:r w:rsidRPr="00207DC5">
              <w:rPr>
                <w:rFonts w:ascii="Calibri" w:hAnsi="Calibri" w:cs="Calibri"/>
                <w:i/>
                <w:iCs/>
              </w:rPr>
              <w:t>Podpis Wykonawcy</w:t>
            </w:r>
          </w:p>
        </w:tc>
      </w:tr>
    </w:tbl>
    <w:p w:rsidR="00596753" w:rsidRPr="00596753" w:rsidRDefault="00596753" w:rsidP="00B731F5">
      <w:pPr>
        <w:rPr>
          <w:rFonts w:ascii="Verdana" w:hAnsi="Verdana"/>
          <w:b/>
          <w:sz w:val="20"/>
          <w:szCs w:val="20"/>
        </w:rPr>
      </w:pPr>
    </w:p>
    <w:sectPr w:rsidR="00596753" w:rsidRPr="00596753" w:rsidSect="004551C9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7010" w:rsidRDefault="003D7010" w:rsidP="008D50D7">
      <w:r>
        <w:separator/>
      </w:r>
    </w:p>
  </w:endnote>
  <w:endnote w:type="continuationSeparator" w:id="0">
    <w:p w:rsidR="003D7010" w:rsidRDefault="003D7010" w:rsidP="008D5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7010" w:rsidRDefault="003D7010" w:rsidP="008D50D7">
      <w:r>
        <w:separator/>
      </w:r>
    </w:p>
  </w:footnote>
  <w:footnote w:type="continuationSeparator" w:id="0">
    <w:p w:rsidR="003D7010" w:rsidRDefault="003D7010" w:rsidP="008D50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right"/>
      <w:shd w:val="clear" w:color="auto" w:fill="ED7D31" w:themeFill="accent2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587"/>
      <w:gridCol w:w="13417"/>
    </w:tblGrid>
    <w:tr w:rsidR="008D50D7" w:rsidTr="008D50D7">
      <w:trPr>
        <w:jc w:val="right"/>
      </w:trPr>
      <w:tc>
        <w:tcPr>
          <w:tcW w:w="0" w:type="auto"/>
          <w:shd w:val="clear" w:color="auto" w:fill="C5E0B3" w:themeFill="accent6" w:themeFillTint="66"/>
          <w:vAlign w:val="center"/>
        </w:tcPr>
        <w:p w:rsidR="008D50D7" w:rsidRDefault="008D50D7">
          <w:pPr>
            <w:pStyle w:val="Nagwek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C5E0B3" w:themeFill="accent6" w:themeFillTint="66"/>
          <w:vAlign w:val="center"/>
        </w:tcPr>
        <w:p w:rsidR="008D50D7" w:rsidRDefault="008D50D7" w:rsidP="0035654F">
          <w:pPr>
            <w:pStyle w:val="Nagwek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</w:rPr>
            <w:t xml:space="preserve"> </w:t>
          </w:r>
          <w:sdt>
            <w:sdtPr>
              <w:rPr>
                <w:rFonts w:ascii="Calibri" w:hAnsi="Calibri" w:cs="Calibri"/>
                <w:caps/>
              </w:rPr>
              <w:alias w:val="Tytuł"/>
              <w:tag w:val=""/>
              <w:id w:val="-773790484"/>
              <w:placeholder>
                <w:docPart w:val="0F87605198564823AFCF38B2562321D9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B731F5" w:rsidRPr="00B731F5">
                <w:rPr>
                  <w:rFonts w:ascii="Calibri" w:hAnsi="Calibri" w:cs="Calibri"/>
                  <w:caps/>
                </w:rPr>
                <w:t>załączn</w:t>
              </w:r>
              <w:r w:rsidR="0035654F">
                <w:rPr>
                  <w:rFonts w:ascii="Calibri" w:hAnsi="Calibri" w:cs="Calibri"/>
                  <w:caps/>
                </w:rPr>
                <w:t>ik nr 8 DO ZAPYTANIA DZ/DZ-072-50</w:t>
              </w:r>
              <w:r w:rsidR="00B731F5" w:rsidRPr="00B731F5">
                <w:rPr>
                  <w:rFonts w:ascii="Calibri" w:hAnsi="Calibri" w:cs="Calibri"/>
                  <w:caps/>
                </w:rPr>
                <w:t>/2026</w:t>
              </w:r>
            </w:sdtContent>
          </w:sdt>
        </w:p>
      </w:tc>
    </w:tr>
  </w:tbl>
  <w:p w:rsidR="008D50D7" w:rsidRDefault="008D50D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42867"/>
    <w:multiLevelType w:val="hybridMultilevel"/>
    <w:tmpl w:val="59EAFE16"/>
    <w:lvl w:ilvl="0" w:tplc="F43668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C75D8"/>
    <w:multiLevelType w:val="hybridMultilevel"/>
    <w:tmpl w:val="6B9001F4"/>
    <w:lvl w:ilvl="0" w:tplc="05BEB39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3CD613E"/>
    <w:multiLevelType w:val="hybridMultilevel"/>
    <w:tmpl w:val="9488BCC0"/>
    <w:lvl w:ilvl="0" w:tplc="04B639EE">
      <w:start w:val="1"/>
      <w:numFmt w:val="decimal"/>
      <w:lvlText w:val="%1."/>
      <w:lvlJc w:val="left"/>
      <w:pPr>
        <w:ind w:left="360" w:hanging="360"/>
      </w:pPr>
      <w:rPr>
        <w:rFonts w:cs="Arial" w:hint="default"/>
        <w:color w:val="333333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71662E9"/>
    <w:multiLevelType w:val="hybridMultilevel"/>
    <w:tmpl w:val="57A6E13C"/>
    <w:lvl w:ilvl="0" w:tplc="18E0AC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A8E7C8A"/>
    <w:multiLevelType w:val="hybridMultilevel"/>
    <w:tmpl w:val="F7982A92"/>
    <w:lvl w:ilvl="0" w:tplc="24682CD6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9" w:hanging="360"/>
      </w:pPr>
    </w:lvl>
    <w:lvl w:ilvl="2" w:tplc="0415001B" w:tentative="1">
      <w:start w:val="1"/>
      <w:numFmt w:val="lowerRoman"/>
      <w:lvlText w:val="%3."/>
      <w:lvlJc w:val="right"/>
      <w:pPr>
        <w:ind w:left="2259" w:hanging="180"/>
      </w:pPr>
    </w:lvl>
    <w:lvl w:ilvl="3" w:tplc="0415000F" w:tentative="1">
      <w:start w:val="1"/>
      <w:numFmt w:val="decimal"/>
      <w:lvlText w:val="%4."/>
      <w:lvlJc w:val="left"/>
      <w:pPr>
        <w:ind w:left="2979" w:hanging="360"/>
      </w:pPr>
    </w:lvl>
    <w:lvl w:ilvl="4" w:tplc="04150019" w:tentative="1">
      <w:start w:val="1"/>
      <w:numFmt w:val="lowerLetter"/>
      <w:lvlText w:val="%5."/>
      <w:lvlJc w:val="left"/>
      <w:pPr>
        <w:ind w:left="3699" w:hanging="360"/>
      </w:pPr>
    </w:lvl>
    <w:lvl w:ilvl="5" w:tplc="0415001B" w:tentative="1">
      <w:start w:val="1"/>
      <w:numFmt w:val="lowerRoman"/>
      <w:lvlText w:val="%6."/>
      <w:lvlJc w:val="right"/>
      <w:pPr>
        <w:ind w:left="4419" w:hanging="180"/>
      </w:pPr>
    </w:lvl>
    <w:lvl w:ilvl="6" w:tplc="0415000F" w:tentative="1">
      <w:start w:val="1"/>
      <w:numFmt w:val="decimal"/>
      <w:lvlText w:val="%7."/>
      <w:lvlJc w:val="left"/>
      <w:pPr>
        <w:ind w:left="5139" w:hanging="360"/>
      </w:pPr>
    </w:lvl>
    <w:lvl w:ilvl="7" w:tplc="04150019" w:tentative="1">
      <w:start w:val="1"/>
      <w:numFmt w:val="lowerLetter"/>
      <w:lvlText w:val="%8."/>
      <w:lvlJc w:val="left"/>
      <w:pPr>
        <w:ind w:left="5859" w:hanging="360"/>
      </w:pPr>
    </w:lvl>
    <w:lvl w:ilvl="8" w:tplc="0415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" w15:restartNumberingAfterBreak="0">
    <w:nsid w:val="4CBB5BC6"/>
    <w:multiLevelType w:val="hybridMultilevel"/>
    <w:tmpl w:val="53622C82"/>
    <w:lvl w:ilvl="0" w:tplc="7EB8E8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FF6E52"/>
    <w:multiLevelType w:val="hybridMultilevel"/>
    <w:tmpl w:val="624C5C1C"/>
    <w:lvl w:ilvl="0" w:tplc="F43668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6272BF"/>
    <w:multiLevelType w:val="hybridMultilevel"/>
    <w:tmpl w:val="4FBC3D3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1AE4966"/>
    <w:multiLevelType w:val="hybridMultilevel"/>
    <w:tmpl w:val="A66612F4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5EEE0E32"/>
    <w:multiLevelType w:val="hybridMultilevel"/>
    <w:tmpl w:val="485C7A76"/>
    <w:lvl w:ilvl="0" w:tplc="F43668B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F041A3"/>
    <w:multiLevelType w:val="hybridMultilevel"/>
    <w:tmpl w:val="4DD40C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8B5164"/>
    <w:multiLevelType w:val="hybridMultilevel"/>
    <w:tmpl w:val="AD12077C"/>
    <w:lvl w:ilvl="0" w:tplc="A4B891AE">
      <w:start w:val="1"/>
      <w:numFmt w:val="decimal"/>
      <w:lvlText w:val="%1."/>
      <w:lvlJc w:val="left"/>
      <w:pPr>
        <w:ind w:left="1080" w:hanging="360"/>
      </w:pPr>
      <w:rPr>
        <w:rFonts w:ascii="Calibri Light" w:hAnsi="Calibri Light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3"/>
  </w:num>
  <w:num w:numId="4">
    <w:abstractNumId w:val="2"/>
  </w:num>
  <w:num w:numId="5">
    <w:abstractNumId w:val="4"/>
  </w:num>
  <w:num w:numId="6">
    <w:abstractNumId w:val="7"/>
  </w:num>
  <w:num w:numId="7">
    <w:abstractNumId w:val="0"/>
  </w:num>
  <w:num w:numId="8">
    <w:abstractNumId w:val="6"/>
  </w:num>
  <w:num w:numId="9">
    <w:abstractNumId w:val="9"/>
  </w:num>
  <w:num w:numId="10">
    <w:abstractNumId w:val="1"/>
  </w:num>
  <w:num w:numId="11">
    <w:abstractNumId w:val="5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5CD"/>
    <w:rsid w:val="001B36F7"/>
    <w:rsid w:val="003123A1"/>
    <w:rsid w:val="0035654F"/>
    <w:rsid w:val="00386583"/>
    <w:rsid w:val="003B59FA"/>
    <w:rsid w:val="003D7010"/>
    <w:rsid w:val="004551C9"/>
    <w:rsid w:val="0048568F"/>
    <w:rsid w:val="00546DFD"/>
    <w:rsid w:val="00596753"/>
    <w:rsid w:val="006D31F7"/>
    <w:rsid w:val="006E485C"/>
    <w:rsid w:val="008D50D7"/>
    <w:rsid w:val="00904872"/>
    <w:rsid w:val="00912F48"/>
    <w:rsid w:val="009C5AF0"/>
    <w:rsid w:val="00A44E7F"/>
    <w:rsid w:val="00A90C8D"/>
    <w:rsid w:val="00B405CD"/>
    <w:rsid w:val="00B731F5"/>
    <w:rsid w:val="00B80773"/>
    <w:rsid w:val="00BE60C2"/>
    <w:rsid w:val="00F92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F526CF-9174-4077-AB21-C95207492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Verdana" w:eastAsiaTheme="minorHAnsi" w:hAnsi="Verdana" w:cs="Times New Roman"/>
        <w:sz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551C9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4551C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rsid w:val="004551C9"/>
    <w:rPr>
      <w:rFonts w:ascii="Arial" w:eastAsia="Times New Roman" w:hAnsi="Arial" w:cs="Arial"/>
      <w:sz w:val="22"/>
      <w:szCs w:val="22"/>
      <w:lang w:eastAsia="pl-PL"/>
    </w:rPr>
  </w:style>
  <w:style w:type="paragraph" w:styleId="Stopka">
    <w:name w:val="footer"/>
    <w:basedOn w:val="Normalny"/>
    <w:link w:val="StopkaZnak"/>
    <w:uiPriority w:val="99"/>
    <w:rsid w:val="004551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51C9"/>
    <w:rPr>
      <w:rFonts w:ascii="Times New Roman" w:eastAsia="Times New Roman" w:hAnsi="Times New Roman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551C9"/>
    <w:pPr>
      <w:spacing w:after="160" w:line="252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uiPriority w:val="99"/>
    <w:rsid w:val="004551C9"/>
    <w:pPr>
      <w:ind w:left="720"/>
      <w:contextualSpacing/>
    </w:pPr>
    <w:rPr>
      <w:rFonts w:eastAsia="MS ??"/>
    </w:rPr>
  </w:style>
  <w:style w:type="character" w:styleId="Uwydatnienie">
    <w:name w:val="Emphasis"/>
    <w:uiPriority w:val="20"/>
    <w:qFormat/>
    <w:rsid w:val="004551C9"/>
    <w:rPr>
      <w:i/>
      <w:iCs/>
    </w:rPr>
  </w:style>
  <w:style w:type="character" w:styleId="Hipercze">
    <w:name w:val="Hyperlink"/>
    <w:basedOn w:val="Domylnaczcionkaakapitu"/>
    <w:uiPriority w:val="99"/>
    <w:unhideWhenUsed/>
    <w:rsid w:val="0048568F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D50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50D7"/>
    <w:rPr>
      <w:rFonts w:ascii="Times New Roman" w:eastAsia="Times New Roman" w:hAnsi="Times New Roman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654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654F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F87605198564823AFCF38B2562321D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E172519-E5C9-4322-BD96-AA90C40C5731}"/>
      </w:docPartPr>
      <w:docPartBody>
        <w:p w:rsidR="00FC159A" w:rsidRDefault="00C47910" w:rsidP="00C47910">
          <w:pPr>
            <w:pStyle w:val="0F87605198564823AFCF38B2562321D9"/>
          </w:pPr>
          <w:r>
            <w:rPr>
              <w:caps/>
              <w:color w:val="FFFFFF" w:themeColor="background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910"/>
    <w:rsid w:val="002F3355"/>
    <w:rsid w:val="00672D9B"/>
    <w:rsid w:val="00C47910"/>
    <w:rsid w:val="00EE3D38"/>
    <w:rsid w:val="00FC1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0F87605198564823AFCF38B2562321D9">
    <w:name w:val="0F87605198564823AFCF38B2562321D9"/>
    <w:rsid w:val="00C479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276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 DO ZAPYTANIA DZ/DZ-072-50/2026</vt:lpstr>
    </vt:vector>
  </TitlesOfParts>
  <Company/>
  <LinksUpToDate>false</LinksUpToDate>
  <CharactersWithSpaces>1929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DO ZAPYTANIA DZ/DZ-072-50/2026</dc:title>
  <dc:subject/>
  <dc:creator>Kinga Daszewska</dc:creator>
  <cp:keywords/>
  <dc:description/>
  <cp:lastModifiedBy>Magdalena Filipek</cp:lastModifiedBy>
  <cp:revision>2</cp:revision>
  <cp:lastPrinted>2026-02-27T09:33:00Z</cp:lastPrinted>
  <dcterms:created xsi:type="dcterms:W3CDTF">2026-02-27T12:39:00Z</dcterms:created>
  <dcterms:modified xsi:type="dcterms:W3CDTF">2026-02-27T12:39:00Z</dcterms:modified>
</cp:coreProperties>
</file>